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C412" w14:textId="77777777" w:rsidR="008075EC" w:rsidRPr="008075EC" w:rsidRDefault="00837F0D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 w:rsidRPr="00837F0D">
        <w:rPr>
          <w:rFonts w:ascii="Tahoma" w:hAnsi="Tahoma" w:cs="Tahoma"/>
          <w:b/>
          <w:bCs/>
          <w:iCs/>
          <w:sz w:val="36"/>
          <w:lang w:val="de-DE"/>
        </w:rPr>
        <w:t>Rahmenprofilrohre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</w:t>
      </w:r>
      <w:r>
        <w:rPr>
          <w:rFonts w:ascii="Tahoma" w:hAnsi="Tahoma" w:cs="Tahoma"/>
          <w:b/>
          <w:bCs/>
          <w:sz w:val="24"/>
          <w:lang w:val="de-DE"/>
        </w:rPr>
        <w:t>6</w:t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 xml:space="preserve"> </w:t>
      </w:r>
      <w:r w:rsidR="0088619D">
        <w:rPr>
          <w:rFonts w:ascii="Tahoma" w:hAnsi="Tahoma" w:cs="Tahoma"/>
          <w:b/>
          <w:bCs/>
          <w:sz w:val="24"/>
          <w:lang w:val="de-DE"/>
        </w:rPr>
        <w:t>/</w:t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 xml:space="preserve"> DIN </w:t>
      </w:r>
      <w:r w:rsidR="0088619D">
        <w:rPr>
          <w:rFonts w:ascii="Tahoma" w:hAnsi="Tahoma" w:cs="Tahoma"/>
          <w:b/>
          <w:bCs/>
          <w:sz w:val="24"/>
          <w:lang w:val="de-DE"/>
        </w:rPr>
        <w:t>1</w:t>
      </w:r>
      <w:r>
        <w:rPr>
          <w:rFonts w:ascii="Tahoma" w:hAnsi="Tahoma" w:cs="Tahoma"/>
          <w:b/>
          <w:bCs/>
          <w:sz w:val="24"/>
          <w:lang w:val="de-DE"/>
        </w:rPr>
        <w:t>9</w:t>
      </w:r>
      <w:r w:rsidR="00924A0B">
        <w:rPr>
          <w:rFonts w:ascii="Tahoma" w:hAnsi="Tahoma" w:cs="Tahoma"/>
          <w:b/>
          <w:bCs/>
          <w:sz w:val="24"/>
          <w:lang w:val="de-DE"/>
        </w:rPr>
        <w:t>2</w:t>
      </w:r>
      <w:r>
        <w:rPr>
          <w:rFonts w:ascii="Tahoma" w:hAnsi="Tahoma" w:cs="Tahoma"/>
          <w:b/>
          <w:bCs/>
          <w:sz w:val="24"/>
          <w:lang w:val="de-DE"/>
        </w:rPr>
        <w:t>2</w:t>
      </w:r>
      <w:r w:rsidR="0088619D">
        <w:rPr>
          <w:rFonts w:ascii="Tahoma" w:hAnsi="Tahoma" w:cs="Tahoma"/>
          <w:b/>
          <w:bCs/>
          <w:sz w:val="24"/>
          <w:lang w:val="de-DE"/>
        </w:rPr>
        <w:t xml:space="preserve"> / </w:t>
      </w:r>
      <w:r w:rsidR="0088619D" w:rsidRPr="0088619D">
        <w:rPr>
          <w:rFonts w:ascii="Tahoma" w:hAnsi="Tahoma" w:cs="Tahoma"/>
          <w:b/>
          <w:bCs/>
          <w:sz w:val="24"/>
          <w:lang w:val="de-DE"/>
        </w:rPr>
        <w:t>DIN 1045</w:t>
      </w:r>
    </w:p>
    <w:p w14:paraId="26CEA542" w14:textId="77777777" w:rsidR="008075EC" w:rsidRPr="008075EC" w:rsidRDefault="00837F0D" w:rsidP="00837F0D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B859B3">
        <w:rPr>
          <w:rFonts w:ascii="Tahoma" w:hAnsi="Tahoma" w:cs="Tahoma"/>
          <w:b/>
          <w:bCs/>
          <w:sz w:val="24"/>
          <w:szCs w:val="24"/>
          <w:lang w:val="de-DE"/>
        </w:rPr>
        <w:t>Form SB-RE-FM</w:t>
      </w:r>
      <w:r w:rsidRPr="0088619D">
        <w:rPr>
          <w:rFonts w:ascii="Tahoma" w:hAnsi="Tahoma" w:cs="Tahoma"/>
          <w:b/>
          <w:bCs/>
          <w:lang w:val="de-DE"/>
        </w:rPr>
        <w:tab/>
      </w:r>
      <w:r w:rsidR="0088619D" w:rsidRPr="0088619D">
        <w:rPr>
          <w:rFonts w:ascii="Tahoma" w:hAnsi="Tahoma" w:cs="Tahoma"/>
          <w:b/>
          <w:bCs/>
          <w:sz w:val="24"/>
          <w:lang w:val="de-DE"/>
        </w:rPr>
        <w:t>ÖNORM EN 1916</w:t>
      </w:r>
      <w:r w:rsidR="0088619D">
        <w:rPr>
          <w:rFonts w:ascii="Tahoma" w:hAnsi="Tahoma" w:cs="Tahoma"/>
          <w:b/>
          <w:bCs/>
          <w:sz w:val="24"/>
          <w:lang w:val="de-DE"/>
        </w:rPr>
        <w:t xml:space="preserve"> </w:t>
      </w:r>
      <w:r w:rsidR="0088619D" w:rsidRPr="0088619D">
        <w:rPr>
          <w:rFonts w:ascii="Tahoma" w:hAnsi="Tahoma" w:cs="Tahoma"/>
          <w:b/>
          <w:bCs/>
          <w:sz w:val="24"/>
          <w:lang w:val="de-DE"/>
        </w:rPr>
        <w:t>/</w:t>
      </w:r>
      <w:r w:rsidR="0088619D">
        <w:rPr>
          <w:rFonts w:ascii="Tahoma" w:hAnsi="Tahoma" w:cs="Tahoma"/>
          <w:b/>
          <w:bCs/>
          <w:sz w:val="24"/>
          <w:lang w:val="de-DE"/>
        </w:rPr>
        <w:t xml:space="preserve"> </w:t>
      </w:r>
      <w:r w:rsidR="0088619D" w:rsidRPr="0088619D">
        <w:rPr>
          <w:rFonts w:ascii="Tahoma" w:hAnsi="Tahoma" w:cs="Tahoma"/>
          <w:b/>
          <w:bCs/>
          <w:sz w:val="24"/>
          <w:lang w:val="de-DE"/>
        </w:rPr>
        <w:t>ÖNORM B 5074</w:t>
      </w:r>
    </w:p>
    <w:p w14:paraId="3B83F19F" w14:textId="77777777" w:rsidR="0061068B" w:rsidRPr="008075EC" w:rsidRDefault="00837F0D" w:rsidP="0061068B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Keilgleitdichtung</w:t>
      </w:r>
      <w:r w:rsidR="0061068B">
        <w:rPr>
          <w:rFonts w:ascii="Tahoma" w:hAnsi="Tahoma" w:cs="Tahoma"/>
          <w:b/>
          <w:bCs/>
          <w:sz w:val="24"/>
          <w:lang w:val="de-DE"/>
        </w:rPr>
        <w:t>, mit BKU-PE-HD-Auskleidung</w:t>
      </w:r>
    </w:p>
    <w:p w14:paraId="60A689BA" w14:textId="4FD934FB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6FFE909D" w14:textId="4A44E6FE" w:rsidR="008075EC" w:rsidRPr="00165C64" w:rsidRDefault="00BF3629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>
        <w:rPr>
          <w:rFonts w:ascii="Tahoma" w:hAnsi="Tahoma" w:cs="Tahoma"/>
          <w:b/>
          <w:bCs/>
          <w:sz w:val="28"/>
          <w:lang w:val="de-DE"/>
        </w:rPr>
        <w:t xml:space="preserve">Ab </w:t>
      </w:r>
      <w:r w:rsidR="001A3AFC">
        <w:rPr>
          <w:rFonts w:ascii="Tahoma" w:hAnsi="Tahoma" w:cs="Tahoma"/>
          <w:b/>
          <w:bCs/>
          <w:sz w:val="28"/>
          <w:lang w:val="de-DE"/>
        </w:rPr>
        <w:t>DN 1000/</w:t>
      </w:r>
      <w:r w:rsidR="0061068B">
        <w:rPr>
          <w:rFonts w:ascii="Tahoma" w:hAnsi="Tahoma" w:cs="Tahoma"/>
          <w:b/>
          <w:bCs/>
          <w:sz w:val="28"/>
          <w:lang w:val="de-DE"/>
        </w:rPr>
        <w:t>1000</w:t>
      </w:r>
      <w:r w:rsidR="001A3AFC">
        <w:rPr>
          <w:rFonts w:ascii="Tahoma" w:hAnsi="Tahoma" w:cs="Tahoma"/>
          <w:b/>
          <w:bCs/>
          <w:sz w:val="28"/>
          <w:lang w:val="de-DE"/>
        </w:rPr>
        <w:t xml:space="preserve"> – </w:t>
      </w:r>
      <w:r w:rsidR="006C0D43">
        <w:rPr>
          <w:rFonts w:ascii="Tahoma" w:hAnsi="Tahoma" w:cs="Tahoma"/>
          <w:b/>
          <w:bCs/>
          <w:sz w:val="28"/>
          <w:lang w:val="de-DE"/>
        </w:rPr>
        <w:t>individuell</w:t>
      </w:r>
      <w:r>
        <w:rPr>
          <w:rFonts w:ascii="Tahoma" w:hAnsi="Tahoma" w:cs="Tahoma"/>
          <w:b/>
          <w:bCs/>
          <w:sz w:val="28"/>
          <w:lang w:val="de-DE"/>
        </w:rPr>
        <w:t xml:space="preserve"> erweiterbar</w:t>
      </w:r>
    </w:p>
    <w:p w14:paraId="13FED465" w14:textId="77777777" w:rsidR="00832BBC" w:rsidRPr="008075EC" w:rsidRDefault="00832BBC" w:rsidP="00832BBC">
      <w:pPr>
        <w:rPr>
          <w:rFonts w:ascii="Tahoma" w:hAnsi="Tahoma" w:cs="Tahoma"/>
          <w:b/>
          <w:bCs/>
          <w:sz w:val="28"/>
          <w:lang w:val="de-DE"/>
        </w:rPr>
      </w:pPr>
      <w:r w:rsidRPr="00832BBC">
        <w:rPr>
          <w:rFonts w:ascii="Tahoma" w:hAnsi="Tahoma" w:cs="Tahoma"/>
          <w:b/>
          <w:bCs/>
          <w:sz w:val="28"/>
          <w:lang w:val="de-DE"/>
        </w:rPr>
        <w:t>schalungserhärtet</w:t>
      </w:r>
    </w:p>
    <w:p w14:paraId="3226D5D3" w14:textId="77777777" w:rsidR="00832BBC" w:rsidRDefault="00832BBC" w:rsidP="00832BBC">
      <w:pPr>
        <w:spacing w:before="840"/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Rahmenprofile in Rechteckbauweise aus Stahlbetonfertigteilen Typ 2 nach</w:t>
      </w:r>
    </w:p>
    <w:p w14:paraId="16E5BCCC" w14:textId="77777777" w:rsid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 xml:space="preserve">DIN EN 1916 </w:t>
      </w:r>
      <w:r>
        <w:rPr>
          <w:rFonts w:ascii="Tahoma" w:hAnsi="Tahoma" w:cs="Tahoma"/>
          <w:lang w:val="de-DE"/>
        </w:rPr>
        <w:t>/</w:t>
      </w:r>
      <w:r w:rsidRPr="00832BBC">
        <w:rPr>
          <w:rFonts w:ascii="Tahoma" w:hAnsi="Tahoma" w:cs="Tahoma"/>
          <w:lang w:val="de-DE"/>
        </w:rPr>
        <w:t xml:space="preserve"> DIN 1992 </w:t>
      </w:r>
      <w:r>
        <w:rPr>
          <w:rFonts w:ascii="Tahoma" w:hAnsi="Tahoma" w:cs="Tahoma"/>
          <w:lang w:val="de-DE"/>
        </w:rPr>
        <w:t xml:space="preserve">/ DIN 1045 bzw. </w:t>
      </w:r>
      <w:r w:rsidRPr="00832BBC">
        <w:rPr>
          <w:rFonts w:ascii="Tahoma" w:hAnsi="Tahoma" w:cs="Tahoma"/>
          <w:lang w:val="de-DE"/>
        </w:rPr>
        <w:t>ÖNORM EN 1916 / ÖNORM B 5074</w:t>
      </w:r>
    </w:p>
    <w:p w14:paraId="068899FB" w14:textId="77777777" w:rsidR="00832BBC" w:rsidRP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 xml:space="preserve">und den erhöhten Anforderungen der FBS-Qualitätsrichtlinie Teil </w:t>
      </w:r>
      <w:r w:rsidR="00924A0B">
        <w:rPr>
          <w:rFonts w:ascii="Tahoma" w:hAnsi="Tahoma" w:cs="Tahoma"/>
          <w:lang w:val="de-DE"/>
        </w:rPr>
        <w:t>1-</w:t>
      </w:r>
      <w:r w:rsidRPr="00832BBC">
        <w:rPr>
          <w:rFonts w:ascii="Tahoma" w:hAnsi="Tahoma" w:cs="Tahoma"/>
          <w:lang w:val="de-DE"/>
        </w:rPr>
        <w:t>3 herstellen,</w:t>
      </w:r>
    </w:p>
    <w:p w14:paraId="4187EAAE" w14:textId="77777777" w:rsidR="00832BBC" w:rsidRP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beständig gegen chemisch mäßig angreifende Umgebung</w:t>
      </w:r>
    </w:p>
    <w:p w14:paraId="1642ED68" w14:textId="77777777" w:rsidR="00832BBC" w:rsidRP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gem. DIN EN 206-1 Expositionsklasse XA 2 Tabelle 1</w:t>
      </w:r>
    </w:p>
    <w:p w14:paraId="209A5A3E" w14:textId="77777777" w:rsidR="00832BBC" w:rsidRPr="00832BBC" w:rsidRDefault="00832BBC" w:rsidP="00165C64">
      <w:pPr>
        <w:spacing w:before="120"/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Form SB-RE-FM Rechteckquerschnitt mit Falzmuffe</w:t>
      </w:r>
    </w:p>
    <w:p w14:paraId="5C84BD7C" w14:textId="2FE8AF08" w:rsidR="00832BBC" w:rsidRP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Herstellungsverfahren „</w:t>
      </w:r>
      <w:r w:rsidR="00211130">
        <w:rPr>
          <w:rFonts w:ascii="Tahoma" w:hAnsi="Tahoma" w:cs="Tahoma"/>
          <w:lang w:val="de-DE"/>
        </w:rPr>
        <w:t>i</w:t>
      </w:r>
      <w:r w:rsidRPr="00832BBC">
        <w:rPr>
          <w:rFonts w:ascii="Tahoma" w:hAnsi="Tahoma" w:cs="Tahoma"/>
          <w:lang w:val="de-DE"/>
        </w:rPr>
        <w:t>n der Schalung erhärtet</w:t>
      </w:r>
      <w:r w:rsidR="00211130">
        <w:rPr>
          <w:rFonts w:ascii="Tahoma" w:hAnsi="Tahoma" w:cs="Tahoma"/>
          <w:lang w:val="de-DE"/>
        </w:rPr>
        <w:t>“</w:t>
      </w:r>
    </w:p>
    <w:p w14:paraId="6B662A64" w14:textId="77777777" w:rsidR="00832BBC" w:rsidRP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4 – seitig Voute 200 x 200 mm</w:t>
      </w:r>
      <w:r w:rsidR="00924A0B">
        <w:rPr>
          <w:rFonts w:ascii="Tahoma" w:hAnsi="Tahoma" w:cs="Tahoma"/>
          <w:lang w:val="de-DE"/>
        </w:rPr>
        <w:t>, innenliegend</w:t>
      </w:r>
    </w:p>
    <w:p w14:paraId="49753131" w14:textId="77777777" w:rsidR="00832BBC" w:rsidRPr="00832BBC" w:rsidRDefault="00832BBC" w:rsidP="00165C64">
      <w:pPr>
        <w:spacing w:before="120"/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Rohrverbindung mit Keilgleitdichtung auf dem Spitzende aufgeklebt</w:t>
      </w:r>
    </w:p>
    <w:p w14:paraId="2FED102D" w14:textId="7C8B0AD1" w:rsid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 xml:space="preserve">Dichtmittel nach DIN EN 681-1 - </w:t>
      </w:r>
      <w:r w:rsidR="00924A0B">
        <w:rPr>
          <w:rFonts w:ascii="Tahoma" w:hAnsi="Tahoma" w:cs="Tahoma"/>
          <w:lang w:val="de-DE"/>
        </w:rPr>
        <w:t>DIN</w:t>
      </w:r>
      <w:r w:rsidRPr="00832BBC">
        <w:rPr>
          <w:rFonts w:ascii="Tahoma" w:hAnsi="Tahoma" w:cs="Tahoma"/>
          <w:lang w:val="de-DE"/>
        </w:rPr>
        <w:t xml:space="preserve"> 4060</w:t>
      </w:r>
    </w:p>
    <w:p w14:paraId="7BBA86CF" w14:textId="511A6ED0" w:rsidR="0061068B" w:rsidRDefault="0061068B" w:rsidP="00832BBC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mit zusätzlicher vollflächiger Innenauskleidung aus PE-HD nach EN ISO 1872-1</w:t>
      </w:r>
    </w:p>
    <w:p w14:paraId="7E1A0CC8" w14:textId="36036D70" w:rsidR="0061068B" w:rsidRDefault="0061068B" w:rsidP="00832BBC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Wandstärke mind. 4 mm</w:t>
      </w:r>
      <w:r w:rsidR="00BF3629">
        <w:rPr>
          <w:rFonts w:ascii="Tahoma" w:hAnsi="Tahoma" w:cs="Tahoma"/>
          <w:lang w:val="de-DE"/>
        </w:rPr>
        <w:t xml:space="preserve"> / 5mm</w:t>
      </w:r>
    </w:p>
    <w:p w14:paraId="246355CC" w14:textId="40CAEF32" w:rsidR="0061068B" w:rsidRDefault="00BF3629" w:rsidP="00832BBC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bCs/>
          <w:lang w:val="de-DE"/>
        </w:rPr>
        <w:t>m</w:t>
      </w:r>
      <w:r w:rsidR="0061068B" w:rsidRPr="00BF3629">
        <w:rPr>
          <w:rFonts w:ascii="Tahoma" w:hAnsi="Tahoma" w:cs="Tahoma"/>
          <w:b/>
          <w:bCs/>
          <w:lang w:val="de-DE"/>
        </w:rPr>
        <w:t>echanisch im Rohrbeton</w:t>
      </w:r>
      <w:r>
        <w:rPr>
          <w:rFonts w:ascii="Tahoma" w:hAnsi="Tahoma" w:cs="Tahoma"/>
          <w:b/>
          <w:bCs/>
          <w:lang w:val="de-DE"/>
        </w:rPr>
        <w:t>, mit Stegprofilen,</w:t>
      </w:r>
      <w:r w:rsidR="0061068B" w:rsidRPr="00BF3629">
        <w:rPr>
          <w:rFonts w:ascii="Tahoma" w:hAnsi="Tahoma" w:cs="Tahoma"/>
          <w:b/>
          <w:bCs/>
          <w:lang w:val="de-DE"/>
        </w:rPr>
        <w:t xml:space="preserve"> verankert</w:t>
      </w:r>
      <w:r w:rsidR="0061068B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br/>
      </w:r>
      <w:r w:rsidR="0061068B">
        <w:rPr>
          <w:rFonts w:ascii="Tahoma" w:hAnsi="Tahoma" w:cs="Tahoma"/>
          <w:lang w:val="de-DE"/>
        </w:rPr>
        <w:t>(aufgeklebte oder -kaschierte Auskleidung unzulässig!)</w:t>
      </w:r>
    </w:p>
    <w:p w14:paraId="55CFA658" w14:textId="51ACB19A" w:rsidR="0061068B" w:rsidRDefault="0061068B" w:rsidP="00832BBC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mit Tiefbettfuge und Doppelverschweißung</w:t>
      </w:r>
    </w:p>
    <w:p w14:paraId="69263FE1" w14:textId="328D40C2" w:rsidR="00BF3629" w:rsidRPr="00BF3629" w:rsidRDefault="00BF3629" w:rsidP="00BF3629">
      <w:pPr>
        <w:tabs>
          <w:tab w:val="left" w:pos="2410"/>
        </w:tabs>
        <w:spacing w:before="240"/>
        <w:rPr>
          <w:rFonts w:ascii="Tahoma" w:hAnsi="Tahoma" w:cs="Tahoma"/>
          <w:b/>
          <w:sz w:val="24"/>
          <w:lang w:val="de-DE"/>
        </w:rPr>
      </w:pPr>
      <w:r w:rsidRPr="00080F48">
        <w:rPr>
          <w:rFonts w:ascii="Tahoma" w:hAnsi="Tahoma" w:cs="Tahoma"/>
          <w:b/>
          <w:sz w:val="24"/>
          <w:lang w:val="de-DE"/>
        </w:rPr>
        <w:t xml:space="preserve">Es werden nur Rohre zugelassen, die mindestens </w:t>
      </w:r>
      <w:r>
        <w:rPr>
          <w:rFonts w:ascii="Tahoma" w:hAnsi="Tahoma" w:cs="Tahoma"/>
          <w:b/>
          <w:sz w:val="24"/>
          <w:lang w:val="de-DE"/>
        </w:rPr>
        <w:t>12</w:t>
      </w:r>
      <w:r w:rsidRPr="00080F48">
        <w:rPr>
          <w:rFonts w:ascii="Tahoma" w:hAnsi="Tahoma" w:cs="Tahoma"/>
          <w:b/>
          <w:sz w:val="24"/>
          <w:lang w:val="de-DE"/>
        </w:rPr>
        <w:t xml:space="preserve"> Stunden in der Schalung erhärten und somit absolut maß genau sind; der Nachweis über die schalungserhärtete Fertigung ist vor Verlegung dem AG schriftlich vorzulegen.</w:t>
      </w:r>
    </w:p>
    <w:p w14:paraId="2BBB0AAF" w14:textId="77777777" w:rsidR="00832BBC" w:rsidRPr="00832BBC" w:rsidRDefault="00832BBC" w:rsidP="00165C64">
      <w:pPr>
        <w:spacing w:before="240"/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Einbau und Bettung gemäß DIN EN 1610 und den Vorschriften des Herstellerwerks</w:t>
      </w:r>
    </w:p>
    <w:p w14:paraId="4195B530" w14:textId="77777777" w:rsidR="00832BBC" w:rsidRP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>(Verlege Richtlinien zum Einbau von Fertigteilen mit Rechteckquerschnitt)</w:t>
      </w:r>
    </w:p>
    <w:p w14:paraId="2754D592" w14:textId="77777777" w:rsidR="00832BBC" w:rsidRPr="00832BBC" w:rsidRDefault="00832BBC" w:rsidP="00832BBC">
      <w:pPr>
        <w:rPr>
          <w:rFonts w:ascii="Tahoma" w:hAnsi="Tahoma" w:cs="Tahoma"/>
          <w:lang w:val="de-DE"/>
        </w:rPr>
      </w:pPr>
      <w:r w:rsidRPr="00832BBC">
        <w:rPr>
          <w:rFonts w:ascii="Tahoma" w:hAnsi="Tahoma" w:cs="Tahoma"/>
          <w:lang w:val="de-DE"/>
        </w:rPr>
        <w:t xml:space="preserve">Prüffähige / geprüfte Statik gem. </w:t>
      </w:r>
      <w:r w:rsidRPr="00832BBC">
        <w:rPr>
          <w:rFonts w:ascii="Tahoma" w:hAnsi="Tahoma" w:cs="Tahoma"/>
          <w:bCs/>
          <w:lang w:val="de-DE"/>
        </w:rPr>
        <w:t>DIN EN 1990/1991/1992</w:t>
      </w:r>
    </w:p>
    <w:p w14:paraId="7C92016D" w14:textId="77777777" w:rsidR="00832BBC" w:rsidRPr="00351FA5" w:rsidRDefault="00832BBC" w:rsidP="00165C64">
      <w:pPr>
        <w:spacing w:before="240" w:line="276" w:lineRule="auto"/>
        <w:rPr>
          <w:b/>
          <w:color w:val="0070C0"/>
          <w:lang w:val="de-DE"/>
        </w:rPr>
      </w:pPr>
      <w:r w:rsidRPr="00351FA5">
        <w:rPr>
          <w:rFonts w:ascii="Tahoma" w:hAnsi="Tahoma" w:cs="Tahoma"/>
          <w:b/>
          <w:color w:val="0070C0"/>
          <w:lang w:val="de-DE"/>
        </w:rPr>
        <w:t>Erdüberdeckung von …</w:t>
      </w:r>
      <w:r w:rsidR="00351FA5">
        <w:rPr>
          <w:rFonts w:ascii="Tahoma" w:hAnsi="Tahoma" w:cs="Tahoma"/>
          <w:b/>
          <w:color w:val="0070C0"/>
          <w:lang w:val="de-DE"/>
        </w:rPr>
        <w:t>.</w:t>
      </w:r>
      <w:r w:rsidRPr="00351FA5">
        <w:rPr>
          <w:rFonts w:ascii="Tahoma" w:hAnsi="Tahoma" w:cs="Tahoma"/>
          <w:b/>
          <w:color w:val="0070C0"/>
          <w:lang w:val="de-DE"/>
        </w:rPr>
        <w:t xml:space="preserve"> - …</w:t>
      </w:r>
      <w:r w:rsidR="00351FA5">
        <w:rPr>
          <w:rFonts w:ascii="Tahoma" w:hAnsi="Tahoma" w:cs="Tahoma"/>
          <w:b/>
          <w:color w:val="0070C0"/>
          <w:lang w:val="de-DE"/>
        </w:rPr>
        <w:t>.</w:t>
      </w:r>
      <w:r w:rsidRPr="00351FA5">
        <w:rPr>
          <w:rFonts w:ascii="Tahoma" w:hAnsi="Tahoma" w:cs="Tahoma"/>
          <w:b/>
          <w:color w:val="0070C0"/>
          <w:lang w:val="de-DE"/>
        </w:rPr>
        <w:t xml:space="preserve"> m, Verkehrslast LM1 / LM71 ……..  </w:t>
      </w:r>
      <w:r w:rsidRPr="00351FA5">
        <w:rPr>
          <w:i/>
          <w:color w:val="FF0000"/>
          <w:lang w:val="de-DE"/>
        </w:rPr>
        <w:t>(</w:t>
      </w:r>
      <w:r w:rsidRPr="00351FA5">
        <w:rPr>
          <w:i/>
          <w:color w:val="FF0000"/>
          <w:u w:val="single"/>
          <w:lang w:val="de-DE"/>
        </w:rPr>
        <w:t>Auswahl treffen)</w:t>
      </w:r>
    </w:p>
    <w:p w14:paraId="650AD749" w14:textId="77777777" w:rsidR="007E1D26" w:rsidRDefault="00351FA5" w:rsidP="00165C64">
      <w:pPr>
        <w:spacing w:before="240"/>
        <w:rPr>
          <w:rFonts w:ascii="Tahoma" w:hAnsi="Tahoma" w:cs="Tahoma"/>
          <w:b/>
          <w:bCs/>
          <w:color w:val="0070C0"/>
          <w:lang w:val="de-DE"/>
        </w:rPr>
      </w:pPr>
      <w:r w:rsidRPr="00351FA5">
        <w:rPr>
          <w:rFonts w:ascii="Tahoma" w:hAnsi="Tahoma" w:cs="Tahoma"/>
          <w:b/>
          <w:bCs/>
          <w:color w:val="0070C0"/>
          <w:lang w:val="de-DE"/>
        </w:rPr>
        <w:t>Rohrabmessungen</w:t>
      </w:r>
      <w:r w:rsidR="00165C64">
        <w:rPr>
          <w:rFonts w:ascii="Tahoma" w:hAnsi="Tahoma" w:cs="Tahoma"/>
          <w:b/>
          <w:bCs/>
          <w:color w:val="0070C0"/>
          <w:lang w:val="de-DE"/>
        </w:rPr>
        <w:t>:</w:t>
      </w:r>
    </w:p>
    <w:p w14:paraId="6BF20906" w14:textId="77777777" w:rsidR="007E1D26" w:rsidRDefault="00351FA5" w:rsidP="00165C64">
      <w:pPr>
        <w:tabs>
          <w:tab w:val="left" w:pos="2835"/>
        </w:tabs>
        <w:spacing w:before="120"/>
        <w:rPr>
          <w:rFonts w:ascii="Tahoma" w:hAnsi="Tahoma" w:cs="Tahoma"/>
          <w:b/>
          <w:bCs/>
          <w:color w:val="0070C0"/>
          <w:lang w:val="de-DE"/>
        </w:rPr>
      </w:pPr>
      <w:r w:rsidRPr="00351FA5">
        <w:rPr>
          <w:rFonts w:ascii="Tahoma" w:hAnsi="Tahoma" w:cs="Tahoma"/>
          <w:b/>
          <w:bCs/>
          <w:color w:val="0070C0"/>
          <w:lang w:val="de-DE"/>
        </w:rPr>
        <w:t xml:space="preserve">lichte Weite </w:t>
      </w:r>
      <w:r w:rsidR="007E1D26" w:rsidRPr="00351FA5">
        <w:rPr>
          <w:rFonts w:ascii="Tahoma" w:hAnsi="Tahoma" w:cs="Tahoma"/>
          <w:b/>
          <w:bCs/>
          <w:color w:val="0070C0"/>
          <w:lang w:val="de-DE"/>
        </w:rPr>
        <w:t>horizontal</w:t>
      </w:r>
      <w:r w:rsidR="007E1D26">
        <w:rPr>
          <w:rFonts w:ascii="Tahoma" w:hAnsi="Tahoma" w:cs="Tahoma"/>
          <w:b/>
          <w:bCs/>
          <w:color w:val="0070C0"/>
          <w:lang w:val="de-DE"/>
        </w:rPr>
        <w:t xml:space="preserve"> </w:t>
      </w:r>
      <w:r w:rsidR="007E1D26">
        <w:rPr>
          <w:rFonts w:ascii="Tahoma" w:hAnsi="Tahoma" w:cs="Tahoma"/>
          <w:b/>
          <w:bCs/>
          <w:color w:val="0070C0"/>
          <w:lang w:val="de-DE"/>
        </w:rPr>
        <w:tab/>
      </w:r>
      <w:r w:rsidR="007E1D26" w:rsidRPr="00351FA5">
        <w:rPr>
          <w:rFonts w:ascii="Tahoma" w:hAnsi="Tahoma" w:cs="Tahoma"/>
          <w:b/>
          <w:bCs/>
          <w:color w:val="0070C0"/>
          <w:lang w:val="de-DE"/>
        </w:rPr>
        <w:t>....</w:t>
      </w:r>
      <w:r w:rsidR="007E1D26">
        <w:rPr>
          <w:rFonts w:ascii="Tahoma" w:hAnsi="Tahoma" w:cs="Tahoma"/>
          <w:b/>
          <w:bCs/>
          <w:color w:val="0070C0"/>
          <w:lang w:val="de-DE"/>
        </w:rPr>
        <w:t xml:space="preserve"> mm</w:t>
      </w:r>
      <w:r w:rsidR="00924A0B">
        <w:rPr>
          <w:rFonts w:ascii="Tahoma" w:hAnsi="Tahoma" w:cs="Tahoma"/>
          <w:b/>
          <w:bCs/>
          <w:color w:val="0070C0"/>
          <w:lang w:val="de-DE"/>
        </w:rPr>
        <w:t xml:space="preserve"> </w:t>
      </w:r>
    </w:p>
    <w:p w14:paraId="3F510E89" w14:textId="77777777" w:rsidR="00351FA5" w:rsidRDefault="007E1D26" w:rsidP="007E1D26">
      <w:pPr>
        <w:tabs>
          <w:tab w:val="left" w:pos="2835"/>
        </w:tabs>
        <w:rPr>
          <w:rFonts w:ascii="Tahoma" w:hAnsi="Tahoma" w:cs="Tahoma"/>
          <w:b/>
          <w:bCs/>
          <w:color w:val="0070C0"/>
          <w:lang w:val="de-DE"/>
        </w:rPr>
      </w:pPr>
      <w:r w:rsidRPr="00351FA5">
        <w:rPr>
          <w:rFonts w:ascii="Tahoma" w:hAnsi="Tahoma" w:cs="Tahoma"/>
          <w:b/>
          <w:bCs/>
          <w:color w:val="0070C0"/>
          <w:lang w:val="de-DE"/>
        </w:rPr>
        <w:t>lichte Weite vertikal</w:t>
      </w:r>
      <w:r>
        <w:rPr>
          <w:rFonts w:ascii="Tahoma" w:hAnsi="Tahoma" w:cs="Tahoma"/>
          <w:b/>
          <w:bCs/>
          <w:color w:val="0070C0"/>
          <w:lang w:val="de-DE"/>
        </w:rPr>
        <w:t xml:space="preserve"> </w:t>
      </w:r>
      <w:r>
        <w:rPr>
          <w:rFonts w:ascii="Tahoma" w:hAnsi="Tahoma" w:cs="Tahoma"/>
          <w:b/>
          <w:bCs/>
          <w:color w:val="0070C0"/>
          <w:lang w:val="de-DE"/>
        </w:rPr>
        <w:tab/>
      </w:r>
      <w:r w:rsidRPr="00351FA5">
        <w:rPr>
          <w:rFonts w:ascii="Tahoma" w:hAnsi="Tahoma" w:cs="Tahoma"/>
          <w:b/>
          <w:bCs/>
          <w:color w:val="0070C0"/>
          <w:lang w:val="de-DE"/>
        </w:rPr>
        <w:t xml:space="preserve">.... </w:t>
      </w:r>
      <w:r w:rsidR="00351FA5" w:rsidRPr="00351FA5">
        <w:rPr>
          <w:rFonts w:ascii="Tahoma" w:hAnsi="Tahoma" w:cs="Tahoma"/>
          <w:b/>
          <w:bCs/>
          <w:color w:val="0070C0"/>
          <w:lang w:val="de-DE"/>
        </w:rPr>
        <w:t>mm</w:t>
      </w:r>
      <w:r w:rsidR="00924A0B">
        <w:rPr>
          <w:rFonts w:ascii="Tahoma" w:hAnsi="Tahoma" w:cs="Tahoma"/>
          <w:b/>
          <w:bCs/>
          <w:color w:val="0070C0"/>
          <w:lang w:val="de-DE"/>
        </w:rPr>
        <w:t xml:space="preserve"> </w:t>
      </w:r>
    </w:p>
    <w:p w14:paraId="23A77237" w14:textId="523A3AF5" w:rsidR="00924A0B" w:rsidRPr="00351FA5" w:rsidRDefault="00924A0B" w:rsidP="00924A0B">
      <w:pPr>
        <w:tabs>
          <w:tab w:val="left" w:pos="2835"/>
        </w:tabs>
        <w:spacing w:after="120"/>
        <w:rPr>
          <w:rFonts w:ascii="Tahoma" w:hAnsi="Tahoma" w:cs="Tahoma"/>
          <w:b/>
          <w:bCs/>
          <w:color w:val="0070C0"/>
          <w:lang w:val="de-DE"/>
        </w:rPr>
      </w:pPr>
      <w:r>
        <w:rPr>
          <w:rFonts w:ascii="Tahoma" w:hAnsi="Tahoma" w:cs="Tahoma"/>
          <w:b/>
          <w:bCs/>
          <w:color w:val="0070C0"/>
          <w:lang w:val="de-DE"/>
        </w:rPr>
        <w:t>[Abstufung lichte Weiten in 50</w:t>
      </w:r>
      <w:r w:rsidR="0057520E">
        <w:rPr>
          <w:rFonts w:ascii="Tahoma" w:hAnsi="Tahoma" w:cs="Tahoma"/>
          <w:b/>
          <w:bCs/>
          <w:color w:val="0070C0"/>
          <w:lang w:val="de-DE"/>
        </w:rPr>
        <w:t xml:space="preserve"> </w:t>
      </w:r>
      <w:r>
        <w:rPr>
          <w:rFonts w:ascii="Tahoma" w:hAnsi="Tahoma" w:cs="Tahoma"/>
          <w:b/>
          <w:bCs/>
          <w:color w:val="0070C0"/>
          <w:lang w:val="de-DE"/>
        </w:rPr>
        <w:t>mm – Schritten]</w:t>
      </w:r>
    </w:p>
    <w:p w14:paraId="69D576A7" w14:textId="77777777" w:rsidR="00351FA5" w:rsidRPr="00351FA5" w:rsidRDefault="00351FA5" w:rsidP="007E1D26">
      <w:pPr>
        <w:tabs>
          <w:tab w:val="left" w:pos="2835"/>
        </w:tabs>
        <w:rPr>
          <w:rFonts w:ascii="Tahoma" w:hAnsi="Tahoma" w:cs="Tahoma"/>
          <w:b/>
          <w:bCs/>
          <w:color w:val="0070C0"/>
          <w:lang w:val="de-DE"/>
        </w:rPr>
      </w:pPr>
      <w:r w:rsidRPr="00351FA5">
        <w:rPr>
          <w:rFonts w:ascii="Tahoma" w:hAnsi="Tahoma" w:cs="Tahoma"/>
          <w:b/>
          <w:bCs/>
          <w:color w:val="0070C0"/>
          <w:lang w:val="de-DE"/>
        </w:rPr>
        <w:t>Wandstärke</w:t>
      </w:r>
      <w:r w:rsidRPr="00351FA5">
        <w:rPr>
          <w:rFonts w:ascii="Tahoma" w:hAnsi="Tahoma" w:cs="Tahoma"/>
          <w:b/>
          <w:bCs/>
          <w:color w:val="0070C0"/>
          <w:lang w:val="de-DE"/>
        </w:rPr>
        <w:tab/>
      </w:r>
      <w:r w:rsidR="00924A0B">
        <w:rPr>
          <w:rFonts w:ascii="Tahoma" w:hAnsi="Tahoma" w:cs="Tahoma"/>
          <w:b/>
          <w:bCs/>
          <w:color w:val="0070C0"/>
          <w:lang w:val="de-DE"/>
        </w:rPr>
        <w:t>(200 / 250 / 300</w:t>
      </w:r>
      <w:r w:rsidRPr="00351FA5">
        <w:rPr>
          <w:rFonts w:ascii="Tahoma" w:hAnsi="Tahoma" w:cs="Tahoma"/>
          <w:b/>
          <w:bCs/>
          <w:color w:val="0070C0"/>
          <w:lang w:val="de-DE"/>
        </w:rPr>
        <w:t xml:space="preserve"> mm</w:t>
      </w:r>
      <w:r w:rsidR="00924A0B">
        <w:rPr>
          <w:rFonts w:ascii="Tahoma" w:hAnsi="Tahoma" w:cs="Tahoma"/>
          <w:b/>
          <w:bCs/>
          <w:color w:val="0070C0"/>
          <w:lang w:val="de-DE"/>
        </w:rPr>
        <w:t>)</w:t>
      </w:r>
      <w:r w:rsidRPr="00351FA5">
        <w:rPr>
          <w:rFonts w:ascii="Tahoma" w:hAnsi="Tahoma" w:cs="Tahoma"/>
          <w:b/>
          <w:bCs/>
          <w:color w:val="0070C0"/>
          <w:lang w:val="de-DE"/>
        </w:rPr>
        <w:t xml:space="preserve"> </w:t>
      </w:r>
    </w:p>
    <w:p w14:paraId="3D35DA3B" w14:textId="18129F83" w:rsidR="00351FA5" w:rsidRPr="00351FA5" w:rsidRDefault="00351FA5" w:rsidP="007E1D26">
      <w:pPr>
        <w:tabs>
          <w:tab w:val="left" w:pos="2835"/>
        </w:tabs>
        <w:rPr>
          <w:rFonts w:ascii="Tahoma" w:hAnsi="Tahoma" w:cs="Tahoma"/>
          <w:lang w:val="de-DE"/>
        </w:rPr>
      </w:pPr>
      <w:proofErr w:type="spellStart"/>
      <w:r w:rsidRPr="00351FA5">
        <w:rPr>
          <w:rFonts w:ascii="Tahoma" w:hAnsi="Tahoma" w:cs="Tahoma"/>
          <w:b/>
          <w:bCs/>
          <w:color w:val="0070C0"/>
          <w:lang w:val="de-DE"/>
        </w:rPr>
        <w:t>Baulänge</w:t>
      </w:r>
      <w:proofErr w:type="spellEnd"/>
      <w:r w:rsidRPr="00351FA5">
        <w:rPr>
          <w:rFonts w:ascii="Tahoma" w:hAnsi="Tahoma" w:cs="Tahoma"/>
          <w:b/>
          <w:bCs/>
          <w:color w:val="0070C0"/>
          <w:lang w:val="de-DE"/>
        </w:rPr>
        <w:tab/>
        <w:t>.</w:t>
      </w:r>
      <w:r>
        <w:rPr>
          <w:rFonts w:ascii="Tahoma" w:hAnsi="Tahoma" w:cs="Tahoma"/>
          <w:b/>
          <w:bCs/>
          <w:color w:val="0070C0"/>
          <w:lang w:val="de-DE"/>
        </w:rPr>
        <w:t>.</w:t>
      </w:r>
      <w:r w:rsidRPr="00351FA5">
        <w:rPr>
          <w:rFonts w:ascii="Tahoma" w:hAnsi="Tahoma" w:cs="Tahoma"/>
          <w:b/>
          <w:bCs/>
          <w:color w:val="0070C0"/>
          <w:lang w:val="de-DE"/>
        </w:rPr>
        <w:t>.. m</w:t>
      </w:r>
      <w:r w:rsidR="00924A0B">
        <w:rPr>
          <w:rFonts w:ascii="Tahoma" w:hAnsi="Tahoma" w:cs="Tahoma"/>
          <w:b/>
          <w:bCs/>
          <w:color w:val="0070C0"/>
          <w:lang w:val="de-DE"/>
        </w:rPr>
        <w:t xml:space="preserve"> (max. </w:t>
      </w:r>
      <w:proofErr w:type="spellStart"/>
      <w:r w:rsidR="00924A0B">
        <w:rPr>
          <w:rFonts w:ascii="Tahoma" w:hAnsi="Tahoma" w:cs="Tahoma"/>
          <w:b/>
          <w:bCs/>
          <w:color w:val="0070C0"/>
          <w:lang w:val="de-DE"/>
        </w:rPr>
        <w:t>Baulänge</w:t>
      </w:r>
      <w:proofErr w:type="spellEnd"/>
      <w:r w:rsidR="00924A0B">
        <w:rPr>
          <w:rFonts w:ascii="Tahoma" w:hAnsi="Tahoma" w:cs="Tahoma"/>
          <w:b/>
          <w:bCs/>
          <w:color w:val="0070C0"/>
          <w:lang w:val="de-DE"/>
        </w:rPr>
        <w:t xml:space="preserve"> 3</w:t>
      </w:r>
      <w:r w:rsidR="00211130">
        <w:rPr>
          <w:rFonts w:ascii="Tahoma" w:hAnsi="Tahoma" w:cs="Tahoma"/>
          <w:b/>
          <w:bCs/>
          <w:color w:val="0070C0"/>
          <w:lang w:val="de-DE"/>
        </w:rPr>
        <w:t xml:space="preserve"> </w:t>
      </w:r>
      <w:r w:rsidR="00924A0B">
        <w:rPr>
          <w:rFonts w:ascii="Tahoma" w:hAnsi="Tahoma" w:cs="Tahoma"/>
          <w:b/>
          <w:bCs/>
          <w:color w:val="0070C0"/>
          <w:lang w:val="de-DE"/>
        </w:rPr>
        <w:t>m)</w:t>
      </w:r>
    </w:p>
    <w:p w14:paraId="5601E30C" w14:textId="77777777" w:rsidR="008075EC" w:rsidRDefault="008075EC" w:rsidP="00165C64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2170267E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D99F" w14:textId="77777777" w:rsidR="00CF00BE" w:rsidRDefault="00CF00BE" w:rsidP="00CF00BE">
      <w:r>
        <w:separator/>
      </w:r>
    </w:p>
  </w:endnote>
  <w:endnote w:type="continuationSeparator" w:id="0">
    <w:p w14:paraId="513D120E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211130" w14:paraId="0E865ED2" w14:textId="77777777" w:rsidTr="00211130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6DC455DB" w14:textId="77777777" w:rsidR="00211130" w:rsidRDefault="00211130" w:rsidP="00211130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01E95EA" w14:textId="77777777" w:rsidR="00211130" w:rsidRDefault="00211130" w:rsidP="00211130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06A0674" w14:textId="77777777" w:rsidR="00211130" w:rsidRDefault="00211130" w:rsidP="00211130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7CF0B482" w14:textId="79F777A2" w:rsidR="00CF00BE" w:rsidRPr="00211130" w:rsidRDefault="00211130" w:rsidP="00211130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 w:rsidRPr="00211130">
      <w:rPr>
        <w:color w:val="FFFFFF" w:themeColor="background1"/>
        <w:sz w:val="20"/>
        <w:szCs w:val="20"/>
      </w:rPr>
      <w:t>...............................</w:t>
    </w:r>
    <w:hyperlink r:id="rId1" w:history="1">
      <w:r w:rsidRPr="00211130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6F29" w14:textId="77777777" w:rsidR="00CF00BE" w:rsidRDefault="00CF00BE" w:rsidP="00CF00BE">
      <w:r>
        <w:separator/>
      </w:r>
    </w:p>
  </w:footnote>
  <w:footnote w:type="continuationSeparator" w:id="0">
    <w:p w14:paraId="222D7EBE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E987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6115F3D" wp14:editId="037F7444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C04A8" wp14:editId="3B6B8476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1AF3B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22347"/>
    <w:rsid w:val="00113CF9"/>
    <w:rsid w:val="00165C64"/>
    <w:rsid w:val="001A3AFC"/>
    <w:rsid w:val="00211130"/>
    <w:rsid w:val="003076A4"/>
    <w:rsid w:val="00351FA5"/>
    <w:rsid w:val="00486B59"/>
    <w:rsid w:val="0057520E"/>
    <w:rsid w:val="0061068B"/>
    <w:rsid w:val="00675014"/>
    <w:rsid w:val="00693FF5"/>
    <w:rsid w:val="006C0D43"/>
    <w:rsid w:val="006E43CF"/>
    <w:rsid w:val="00771DD5"/>
    <w:rsid w:val="007737BA"/>
    <w:rsid w:val="007C000A"/>
    <w:rsid w:val="007E1D26"/>
    <w:rsid w:val="008075EC"/>
    <w:rsid w:val="00817B9E"/>
    <w:rsid w:val="00832BBC"/>
    <w:rsid w:val="00837F0D"/>
    <w:rsid w:val="008538BF"/>
    <w:rsid w:val="0088619D"/>
    <w:rsid w:val="0091516F"/>
    <w:rsid w:val="00924A0B"/>
    <w:rsid w:val="00A24014"/>
    <w:rsid w:val="00A32367"/>
    <w:rsid w:val="00AA5F75"/>
    <w:rsid w:val="00B859B3"/>
    <w:rsid w:val="00BE1785"/>
    <w:rsid w:val="00BF3629"/>
    <w:rsid w:val="00CF00BE"/>
    <w:rsid w:val="00CF3632"/>
    <w:rsid w:val="00EC5A3F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849AF9"/>
  <w15:docId w15:val="{295D7EF4-F171-4019-B1ED-2BF2DD77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B103-5D23-42BE-9998-B0331B52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3</cp:revision>
  <cp:lastPrinted>2017-04-26T12:39:00Z</cp:lastPrinted>
  <dcterms:created xsi:type="dcterms:W3CDTF">2024-08-06T08:16:00Z</dcterms:created>
  <dcterms:modified xsi:type="dcterms:W3CDTF">2024-08-06T08:22:00Z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