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50F0" w14:textId="77777777" w:rsidR="008075EC" w:rsidRPr="00615721" w:rsidRDefault="0094482A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Schachtringe SR-M</w:t>
      </w:r>
      <w:r w:rsidR="008075EC" w:rsidRPr="008075EC">
        <w:rPr>
          <w:b/>
          <w:bCs/>
          <w:sz w:val="20"/>
          <w:lang w:val="de-DE"/>
        </w:rPr>
        <w:tab/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>DIN EN 191</w:t>
      </w:r>
      <w:r w:rsidR="002854E2">
        <w:rPr>
          <w:rFonts w:ascii="Tahoma" w:hAnsi="Tahoma" w:cs="Tahoma"/>
          <w:b/>
          <w:bCs/>
          <w:sz w:val="24"/>
          <w:lang w:val="de-DE"/>
        </w:rPr>
        <w:t>7</w:t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 xml:space="preserve"> - DIN V </w:t>
      </w:r>
      <w:r w:rsidR="002854E2">
        <w:rPr>
          <w:rFonts w:ascii="Tahoma" w:hAnsi="Tahoma" w:cs="Tahoma"/>
          <w:b/>
          <w:bCs/>
          <w:sz w:val="24"/>
          <w:lang w:val="de-DE"/>
        </w:rPr>
        <w:t>4034-1</w:t>
      </w:r>
    </w:p>
    <w:p w14:paraId="6565EE23" w14:textId="493303C2" w:rsidR="008075EC" w:rsidRPr="002854E2" w:rsidRDefault="00653D2C" w:rsidP="0028410F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mit Boden, ohne Überstand</w:t>
      </w:r>
      <w:r w:rsidR="00640B12">
        <w:rPr>
          <w:rFonts w:ascii="Tahoma" w:hAnsi="Tahoma" w:cs="Tahoma"/>
          <w:b/>
          <w:bCs/>
          <w:sz w:val="24"/>
          <w:lang w:val="de-DE"/>
        </w:rPr>
        <w:t xml:space="preserve">, </w:t>
      </w:r>
      <w:r w:rsidR="00640B12">
        <w:rPr>
          <w:rFonts w:ascii="Tahoma" w:hAnsi="Tahoma" w:cs="Tahoma"/>
          <w:b/>
          <w:bCs/>
          <w:sz w:val="24"/>
          <w:lang w:val="de-DE"/>
        </w:rPr>
        <w:t>LM 1 (SLW 60),</w:t>
      </w:r>
      <w:r w:rsidR="0028410F">
        <w:rPr>
          <w:rFonts w:ascii="Tahoma" w:hAnsi="Tahoma" w:cs="Tahoma"/>
          <w:b/>
          <w:bCs/>
          <w:sz w:val="24"/>
          <w:lang w:val="de-DE"/>
        </w:rPr>
        <w:tab/>
      </w:r>
    </w:p>
    <w:p w14:paraId="126DA496" w14:textId="77777777" w:rsidR="008075EC" w:rsidRPr="00615721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134FC93D" w14:textId="77777777" w:rsidR="008075EC" w:rsidRPr="008075EC" w:rsidRDefault="00615721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615721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2854E2">
        <w:rPr>
          <w:rFonts w:ascii="Tahoma" w:hAnsi="Tahoma" w:cs="Tahoma"/>
          <w:b/>
          <w:bCs/>
          <w:sz w:val="28"/>
          <w:lang w:val="de-DE"/>
        </w:rPr>
        <w:t>100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0 </w:t>
      </w:r>
      <w:r w:rsidR="00D1133E">
        <w:rPr>
          <w:rFonts w:ascii="Tahoma" w:hAnsi="Tahoma" w:cs="Tahoma"/>
          <w:b/>
          <w:bCs/>
          <w:sz w:val="28"/>
          <w:lang w:val="de-DE"/>
        </w:rPr>
        <w:t>–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2854E2">
        <w:rPr>
          <w:rFonts w:ascii="Tahoma" w:hAnsi="Tahoma" w:cs="Tahoma"/>
          <w:b/>
          <w:bCs/>
          <w:sz w:val="28"/>
          <w:lang w:val="de-DE"/>
        </w:rPr>
        <w:t>2500</w:t>
      </w:r>
      <w:r w:rsidR="00D1133E">
        <w:rPr>
          <w:rFonts w:ascii="Tahoma" w:hAnsi="Tahoma" w:cs="Tahoma"/>
          <w:b/>
          <w:bCs/>
          <w:sz w:val="28"/>
          <w:lang w:val="de-DE"/>
        </w:rPr>
        <w:t xml:space="preserve"> </w:t>
      </w:r>
    </w:p>
    <w:p w14:paraId="76E7EC38" w14:textId="77777777" w:rsidR="002854E2" w:rsidRDefault="002854E2" w:rsidP="002854E2">
      <w:pPr>
        <w:spacing w:before="840"/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Schachtringe SR-M Typ 2 nach DIN EN 1917 – DIN V 4034 –1 </w:t>
      </w:r>
    </w:p>
    <w:p w14:paraId="3A5E0FFD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und den erhöhten Anforderungen der FBS-Qualitätsrichtlinien</w:t>
      </w:r>
    </w:p>
    <w:p w14:paraId="45982943" w14:textId="77777777" w:rsidR="00973612" w:rsidRDefault="00973612" w:rsidP="002854E2">
      <w:pPr>
        <w:rPr>
          <w:rFonts w:ascii="Tahoma" w:hAnsi="Tahoma" w:cs="Tahoma"/>
          <w:sz w:val="24"/>
          <w:lang w:val="de-DE"/>
        </w:rPr>
      </w:pPr>
      <w:r w:rsidRPr="00973612">
        <w:rPr>
          <w:rFonts w:ascii="Tahoma" w:hAnsi="Tahoma" w:cs="Tahoma"/>
          <w:sz w:val="24"/>
          <w:lang w:val="de-DE"/>
        </w:rPr>
        <w:t>mit werksseitig einbetoniertem Boden ohne Überstand</w:t>
      </w:r>
      <w:r w:rsidR="00BE4483">
        <w:rPr>
          <w:rFonts w:ascii="Tahoma" w:hAnsi="Tahoma" w:cs="Tahoma"/>
          <w:sz w:val="24"/>
          <w:lang w:val="de-DE"/>
        </w:rPr>
        <w:t>,</w:t>
      </w:r>
    </w:p>
    <w:p w14:paraId="7973CCB3" w14:textId="77777777" w:rsidR="009E0A71" w:rsidRDefault="009E0A71" w:rsidP="009E0A71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beständig gegen chemisch mäßig angreifende Umgebung </w:t>
      </w:r>
    </w:p>
    <w:p w14:paraId="6A80D54D" w14:textId="77777777" w:rsidR="009E0A71" w:rsidRDefault="009E0A71" w:rsidP="009E0A71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gem. DIN EN 206-1 Expositionsklasse XA 2 Tabelle 1  </w:t>
      </w:r>
    </w:p>
    <w:p w14:paraId="6B83E8ED" w14:textId="77777777" w:rsidR="002854E2" w:rsidRPr="002854E2" w:rsidRDefault="002854E2" w:rsidP="002854E2">
      <w:pPr>
        <w:tabs>
          <w:tab w:val="left" w:pos="2268"/>
        </w:tabs>
        <w:spacing w:before="360"/>
        <w:rPr>
          <w:rFonts w:ascii="Tahoma" w:hAnsi="Tahoma" w:cs="Tahoma"/>
          <w:b/>
          <w:bCs/>
          <w:sz w:val="24"/>
          <w:lang w:val="de-DE"/>
        </w:rPr>
      </w:pPr>
      <w:r w:rsidRPr="002854E2">
        <w:rPr>
          <w:rFonts w:ascii="Tahoma" w:hAnsi="Tahoma" w:cs="Tahoma"/>
          <w:b/>
          <w:bCs/>
          <w:sz w:val="24"/>
          <w:lang w:val="de-DE"/>
        </w:rPr>
        <w:t xml:space="preserve">lichte Weite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2854E2">
        <w:rPr>
          <w:rFonts w:ascii="Tahoma" w:hAnsi="Tahoma" w:cs="Tahoma"/>
          <w:b/>
          <w:bCs/>
          <w:sz w:val="24"/>
          <w:lang w:val="de-DE"/>
        </w:rPr>
        <w:t xml:space="preserve">DN </w:t>
      </w:r>
      <w:r>
        <w:rPr>
          <w:rFonts w:ascii="Tahoma" w:hAnsi="Tahoma" w:cs="Tahoma"/>
          <w:b/>
          <w:bCs/>
          <w:sz w:val="24"/>
          <w:lang w:val="de-DE"/>
        </w:rPr>
        <w:t xml:space="preserve">  </w:t>
      </w:r>
      <w:r w:rsidRPr="002854E2">
        <w:rPr>
          <w:rFonts w:ascii="Tahoma" w:hAnsi="Tahoma" w:cs="Tahoma"/>
          <w:b/>
          <w:bCs/>
          <w:sz w:val="24"/>
          <w:lang w:val="de-DE"/>
        </w:rPr>
        <w:t xml:space="preserve">... mm </w:t>
      </w:r>
    </w:p>
    <w:p w14:paraId="3E8BB2E6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</w:p>
    <w:p w14:paraId="105B037D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Bauteilverbindung mit Dichtring nach DIN EN 681 – 1 </w:t>
      </w:r>
    </w:p>
    <w:p w14:paraId="0EA19566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mit werksseitig im geschlossenen Mantel vorgeschmierter Kompressionsgleitdichtung </w:t>
      </w:r>
    </w:p>
    <w:p w14:paraId="67ED2C5D" w14:textId="7D35B923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aus Elastomeren mit dichter Struktur und a</w:t>
      </w:r>
      <w:r w:rsidR="00640B12">
        <w:rPr>
          <w:rFonts w:ascii="Tahoma" w:hAnsi="Tahoma" w:cs="Tahoma"/>
          <w:sz w:val="24"/>
          <w:lang w:val="de-DE"/>
        </w:rPr>
        <w:t>uf</w:t>
      </w:r>
      <w:r w:rsidRPr="002854E2">
        <w:rPr>
          <w:rFonts w:ascii="Tahoma" w:hAnsi="Tahoma" w:cs="Tahoma"/>
          <w:sz w:val="24"/>
          <w:lang w:val="de-DE"/>
        </w:rPr>
        <w:t xml:space="preserve">vulkanisiertem umlaufenden Lastausgleichselement </w:t>
      </w:r>
    </w:p>
    <w:p w14:paraId="10CBE27A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mit Quarzsandfüllung zur gleichmäßigen, nichtfedernden Lastabtragung zwischen den Schachtbauteilen und gleichzeitigem inneren Fugenverschluss </w:t>
      </w:r>
    </w:p>
    <w:p w14:paraId="78BC0B01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mit Prüfzeugnis und vorliegender statischer Berechnung </w:t>
      </w:r>
    </w:p>
    <w:p w14:paraId="60FF1767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gemäß den Normen DIN EN 1917; DIN V 4034 - 1</w:t>
      </w:r>
    </w:p>
    <w:p w14:paraId="3531B5F1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</w:p>
    <w:p w14:paraId="4F1DAB20" w14:textId="24091A52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Steighilfen : Steigbügel DIN 19555 Form B Stahl/Edelstahl</w:t>
      </w:r>
    </w:p>
    <w:p w14:paraId="403ADCE4" w14:textId="77777777" w:rsidR="008075EC" w:rsidRDefault="008075EC" w:rsidP="00774659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2D38F0BE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6E01" w14:textId="77777777" w:rsidR="00CF00BE" w:rsidRDefault="00CF00BE" w:rsidP="00CF00BE">
      <w:r>
        <w:separator/>
      </w:r>
    </w:p>
  </w:endnote>
  <w:endnote w:type="continuationSeparator" w:id="0">
    <w:p w14:paraId="32B4EBF7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640B12" w14:paraId="5AAEA526" w14:textId="77777777" w:rsidTr="00640B12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2F741742" w14:textId="77777777" w:rsidR="00640B12" w:rsidRDefault="00640B12" w:rsidP="00640B12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13AD08EF" w14:textId="77777777" w:rsidR="00640B12" w:rsidRDefault="00640B12" w:rsidP="00640B12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703C7703" w14:textId="77777777" w:rsidR="00640B12" w:rsidRDefault="00640B12" w:rsidP="00640B12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20F43918" w14:textId="3B73AA8D" w:rsidR="00640B12" w:rsidRPr="00640B12" w:rsidRDefault="00640B12" w:rsidP="00640B12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 w:rsidRPr="00640B12">
      <w:rPr>
        <w:color w:val="FFFFFF" w:themeColor="background1"/>
        <w:sz w:val="20"/>
        <w:szCs w:val="20"/>
      </w:rPr>
      <w:t>..............................</w:t>
    </w:r>
    <w:r>
      <w:rPr>
        <w:color w:val="FFFFFF" w:themeColor="background1"/>
        <w:sz w:val="20"/>
        <w:szCs w:val="20"/>
      </w:rPr>
      <w:t>.</w:t>
    </w:r>
    <w:r w:rsidRPr="00640B12">
      <w:fldChar w:fldCharType="begin"/>
    </w:r>
    <w:r w:rsidRPr="00640B12">
      <w:instrText xml:space="preserve"> HYPERLINK "mailto:info@haba-beton.de" </w:instrText>
    </w:r>
    <w:r w:rsidRPr="00640B12">
      <w:fldChar w:fldCharType="separate"/>
    </w:r>
    <w:r w:rsidRPr="00640B12">
      <w:rPr>
        <w:rStyle w:val="Hyperlink"/>
        <w:color w:val="auto"/>
        <w:sz w:val="20"/>
        <w:szCs w:val="20"/>
        <w:u w:val="none"/>
      </w:rPr>
      <w:t>info@haba-beton.de</w:t>
    </w:r>
    <w:r w:rsidRPr="00640B12">
      <w:fldChar w:fldCharType="end"/>
    </w:r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81A9" w14:textId="77777777" w:rsidR="00CF00BE" w:rsidRDefault="00CF00BE" w:rsidP="00CF00BE">
      <w:r>
        <w:separator/>
      </w:r>
    </w:p>
  </w:footnote>
  <w:footnote w:type="continuationSeparator" w:id="0">
    <w:p w14:paraId="188CD74C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FD29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0063568A" wp14:editId="7DFBAF6A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857A0F" wp14:editId="0AA85FC1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E20515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31C02"/>
    <w:rsid w:val="00113CF9"/>
    <w:rsid w:val="00202B0F"/>
    <w:rsid w:val="00231427"/>
    <w:rsid w:val="0028410F"/>
    <w:rsid w:val="002854E2"/>
    <w:rsid w:val="003076A4"/>
    <w:rsid w:val="00360CD8"/>
    <w:rsid w:val="00486B59"/>
    <w:rsid w:val="00505164"/>
    <w:rsid w:val="00615721"/>
    <w:rsid w:val="00640B12"/>
    <w:rsid w:val="00653D2C"/>
    <w:rsid w:val="00675014"/>
    <w:rsid w:val="00693FF5"/>
    <w:rsid w:val="006E43CF"/>
    <w:rsid w:val="00771DD5"/>
    <w:rsid w:val="007737BA"/>
    <w:rsid w:val="00774659"/>
    <w:rsid w:val="007C000A"/>
    <w:rsid w:val="008075EC"/>
    <w:rsid w:val="00817B9E"/>
    <w:rsid w:val="008538BF"/>
    <w:rsid w:val="0091516F"/>
    <w:rsid w:val="009208B5"/>
    <w:rsid w:val="0094482A"/>
    <w:rsid w:val="00973612"/>
    <w:rsid w:val="009E0A71"/>
    <w:rsid w:val="00A24014"/>
    <w:rsid w:val="00AA5F75"/>
    <w:rsid w:val="00BE1785"/>
    <w:rsid w:val="00BE4483"/>
    <w:rsid w:val="00CF00BE"/>
    <w:rsid w:val="00CF472E"/>
    <w:rsid w:val="00D1133E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20B8D0"/>
  <w15:docId w15:val="{B9115716-F694-400A-801D-6B45EABA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paragraph" w:customStyle="1" w:styleId="Default">
    <w:name w:val="Default"/>
    <w:rsid w:val="00505164"/>
    <w:pPr>
      <w:widowControl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854E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854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4F9E-5642-4233-A176-29768FED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2</cp:revision>
  <cp:lastPrinted>2017-04-26T12:39:00Z</cp:lastPrinted>
  <dcterms:created xsi:type="dcterms:W3CDTF">2024-08-13T07:32:00Z</dcterms:created>
  <dcterms:modified xsi:type="dcterms:W3CDTF">2024-08-13T07:32:00Z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